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991" w:rsidRDefault="00893E8B">
      <w:r>
        <w:t xml:space="preserve">Вопросы – ответы (правильный ответ – </w:t>
      </w:r>
      <w:r w:rsidRPr="00893E8B">
        <w:rPr>
          <w:color w:val="2E74B5" w:themeColor="accent1" w:themeShade="BF"/>
        </w:rPr>
        <w:t>синим</w:t>
      </w:r>
      <w:r>
        <w:t>):</w:t>
      </w:r>
    </w:p>
    <w:p w:rsidR="00893E8B" w:rsidRDefault="00893E8B"/>
    <w:p w:rsidR="00893E8B" w:rsidRPr="00CE1528" w:rsidRDefault="00893E8B" w:rsidP="00893E8B">
      <w:pPr>
        <w:pStyle w:val="a3"/>
        <w:numPr>
          <w:ilvl w:val="0"/>
          <w:numId w:val="1"/>
        </w:numPr>
        <w:rPr>
          <w:b/>
        </w:rPr>
      </w:pPr>
      <w:r w:rsidRPr="00CE1528">
        <w:rPr>
          <w:b/>
        </w:rPr>
        <w:t>Вы увидели в популярной соц</w:t>
      </w:r>
      <w:r w:rsidR="00AC2615" w:rsidRPr="00CE1528">
        <w:rPr>
          <w:b/>
        </w:rPr>
        <w:t xml:space="preserve">иальной </w:t>
      </w:r>
      <w:r w:rsidRPr="00CE1528">
        <w:rPr>
          <w:b/>
        </w:rPr>
        <w:t xml:space="preserve">сети рекламу </w:t>
      </w:r>
      <w:r w:rsidR="00AC2615" w:rsidRPr="00CE1528">
        <w:rPr>
          <w:b/>
        </w:rPr>
        <w:t xml:space="preserve">нужного товара по выгодной цене. Что сделаете? </w:t>
      </w:r>
    </w:p>
    <w:p w:rsidR="00893E8B" w:rsidRDefault="00AC2615" w:rsidP="00893E8B">
      <w:pPr>
        <w:pStyle w:val="a3"/>
        <w:numPr>
          <w:ilvl w:val="1"/>
          <w:numId w:val="1"/>
        </w:numPr>
      </w:pPr>
      <w:r>
        <w:t>Пройду по ссылке и оформлю покупку</w:t>
      </w:r>
    </w:p>
    <w:p w:rsidR="00893E8B" w:rsidRDefault="00AC2615" w:rsidP="00893E8B">
      <w:pPr>
        <w:pStyle w:val="a3"/>
        <w:numPr>
          <w:ilvl w:val="1"/>
          <w:numId w:val="1"/>
        </w:numPr>
        <w:rPr>
          <w:color w:val="2E74B5" w:themeColor="accent1" w:themeShade="BF"/>
        </w:rPr>
      </w:pPr>
      <w:r>
        <w:rPr>
          <w:color w:val="2E74B5" w:themeColor="accent1" w:themeShade="BF"/>
        </w:rPr>
        <w:t>Поищу</w:t>
      </w:r>
      <w:r w:rsidR="00893E8B" w:rsidRPr="00E65A09">
        <w:rPr>
          <w:color w:val="2E74B5" w:themeColor="accent1" w:themeShade="BF"/>
        </w:rPr>
        <w:t xml:space="preserve"> в Интернете (на сайте тор</w:t>
      </w:r>
      <w:r>
        <w:rPr>
          <w:color w:val="2E74B5" w:themeColor="accent1" w:themeShade="BF"/>
        </w:rPr>
        <w:t xml:space="preserve">говой сети) информацию об </w:t>
      </w:r>
      <w:r w:rsidR="00893E8B" w:rsidRPr="00E65A09">
        <w:rPr>
          <w:color w:val="2E74B5" w:themeColor="accent1" w:themeShade="BF"/>
        </w:rPr>
        <w:t>акции</w:t>
      </w:r>
    </w:p>
    <w:p w:rsidR="00AC2615" w:rsidRDefault="00AC2615" w:rsidP="00893E8B">
      <w:pPr>
        <w:pStyle w:val="a3"/>
        <w:numPr>
          <w:ilvl w:val="1"/>
          <w:numId w:val="1"/>
        </w:numPr>
      </w:pPr>
      <w:r>
        <w:t>Перешлю ссылку знакомым, которые мечтали об этом товаре</w:t>
      </w:r>
    </w:p>
    <w:p w:rsidR="00AC2615" w:rsidRDefault="00AC2615" w:rsidP="00893E8B">
      <w:pPr>
        <w:pStyle w:val="a3"/>
        <w:numPr>
          <w:ilvl w:val="1"/>
          <w:numId w:val="1"/>
        </w:numPr>
      </w:pPr>
      <w:r>
        <w:t>Пройду по ссылке и ознакомлюсь с условиями</w:t>
      </w:r>
    </w:p>
    <w:p w:rsidR="00AC2615" w:rsidRPr="00CE1528" w:rsidRDefault="00DC4F2B" w:rsidP="00AC2615">
      <w:pPr>
        <w:pStyle w:val="a3"/>
        <w:numPr>
          <w:ilvl w:val="0"/>
          <w:numId w:val="1"/>
        </w:numPr>
        <w:rPr>
          <w:b/>
        </w:rPr>
      </w:pPr>
      <w:r>
        <w:rPr>
          <w:b/>
        </w:rPr>
        <w:t xml:space="preserve">Какие данные </w:t>
      </w:r>
      <w:r w:rsidR="00CE1528" w:rsidRPr="00CE1528">
        <w:rPr>
          <w:b/>
        </w:rPr>
        <w:t xml:space="preserve">никогда не спросит настоящий сотрудник банка во время звонка? </w:t>
      </w:r>
    </w:p>
    <w:p w:rsidR="00CE1528" w:rsidRDefault="00CE1528" w:rsidP="00CE1528">
      <w:pPr>
        <w:pStyle w:val="a3"/>
        <w:numPr>
          <w:ilvl w:val="1"/>
          <w:numId w:val="1"/>
        </w:numPr>
      </w:pPr>
      <w:r>
        <w:t>Логин и пароль от онлайн-банка</w:t>
      </w:r>
    </w:p>
    <w:p w:rsidR="00CE1528" w:rsidRDefault="00CE1528" w:rsidP="00CE1528">
      <w:pPr>
        <w:pStyle w:val="a3"/>
        <w:numPr>
          <w:ilvl w:val="1"/>
          <w:numId w:val="1"/>
        </w:numPr>
      </w:pPr>
      <w:r>
        <w:t>Трехзначный код с обратной стороны карты</w:t>
      </w:r>
    </w:p>
    <w:p w:rsidR="00CE1528" w:rsidRDefault="00CE1528" w:rsidP="00CE1528">
      <w:pPr>
        <w:pStyle w:val="a3"/>
        <w:numPr>
          <w:ilvl w:val="1"/>
          <w:numId w:val="1"/>
        </w:numPr>
      </w:pPr>
      <w:r>
        <w:t xml:space="preserve">СМС-код для подтверждения операции </w:t>
      </w:r>
    </w:p>
    <w:p w:rsidR="00CE1528" w:rsidRPr="00FE7E5D" w:rsidRDefault="00CE1528" w:rsidP="00CE1528">
      <w:pPr>
        <w:pStyle w:val="a3"/>
        <w:numPr>
          <w:ilvl w:val="1"/>
          <w:numId w:val="1"/>
        </w:numPr>
        <w:rPr>
          <w:color w:val="2E74B5" w:themeColor="accent1" w:themeShade="BF"/>
        </w:rPr>
      </w:pPr>
      <w:r w:rsidRPr="00FE7E5D">
        <w:rPr>
          <w:color w:val="2E74B5" w:themeColor="accent1" w:themeShade="BF"/>
        </w:rPr>
        <w:t xml:space="preserve">Все перечисленное </w:t>
      </w:r>
    </w:p>
    <w:p w:rsidR="00CE1528" w:rsidRPr="00DC4F2B" w:rsidRDefault="00DC4F2B" w:rsidP="00DC4F2B">
      <w:pPr>
        <w:pStyle w:val="a3"/>
        <w:numPr>
          <w:ilvl w:val="0"/>
          <w:numId w:val="1"/>
        </w:numPr>
        <w:rPr>
          <w:b/>
        </w:rPr>
      </w:pPr>
      <w:r w:rsidRPr="00DC4F2B">
        <w:rPr>
          <w:b/>
        </w:rPr>
        <w:t xml:space="preserve">Что такое двухфакторная аутентификация? </w:t>
      </w:r>
    </w:p>
    <w:p w:rsidR="00DC4F2B" w:rsidRDefault="00DC4F2B" w:rsidP="00DC4F2B">
      <w:pPr>
        <w:pStyle w:val="a3"/>
        <w:numPr>
          <w:ilvl w:val="1"/>
          <w:numId w:val="1"/>
        </w:numPr>
      </w:pPr>
      <w:r>
        <w:t>Система доступа с помощью авторизации через социальную сеть</w:t>
      </w:r>
    </w:p>
    <w:p w:rsidR="00DC4F2B" w:rsidRDefault="00372285" w:rsidP="00DC4F2B">
      <w:pPr>
        <w:pStyle w:val="a3"/>
        <w:numPr>
          <w:ilvl w:val="1"/>
          <w:numId w:val="1"/>
        </w:numPr>
      </w:pPr>
      <w:r>
        <w:t xml:space="preserve">Логин и двойной пароль </w:t>
      </w:r>
    </w:p>
    <w:p w:rsidR="00372285" w:rsidRPr="00FE7E5D" w:rsidRDefault="00372285" w:rsidP="00DC4F2B">
      <w:pPr>
        <w:pStyle w:val="a3"/>
        <w:numPr>
          <w:ilvl w:val="1"/>
          <w:numId w:val="1"/>
        </w:numPr>
        <w:rPr>
          <w:color w:val="2E74B5" w:themeColor="accent1" w:themeShade="BF"/>
        </w:rPr>
      </w:pPr>
      <w:r w:rsidRPr="00FE7E5D">
        <w:rPr>
          <w:color w:val="2E74B5" w:themeColor="accent1" w:themeShade="BF"/>
        </w:rPr>
        <w:t>Это логин и пароль, а также код, поступающий в виде смс или на электронную почту</w:t>
      </w:r>
    </w:p>
    <w:p w:rsidR="00372285" w:rsidRDefault="00372285" w:rsidP="00DC4F2B">
      <w:pPr>
        <w:pStyle w:val="a3"/>
        <w:numPr>
          <w:ilvl w:val="1"/>
          <w:numId w:val="1"/>
        </w:numPr>
      </w:pPr>
      <w:r>
        <w:t xml:space="preserve">Сканирование </w:t>
      </w:r>
      <w:r>
        <w:rPr>
          <w:lang w:val="en-US"/>
        </w:rPr>
        <w:t>QR-</w:t>
      </w:r>
      <w:r>
        <w:t xml:space="preserve">кода </w:t>
      </w:r>
    </w:p>
    <w:p w:rsidR="00372285" w:rsidRDefault="00372285" w:rsidP="00372285">
      <w:r>
        <w:t>4.</w:t>
      </w:r>
      <w:r>
        <w:tab/>
      </w:r>
      <w:r w:rsidRPr="00372285">
        <w:rPr>
          <w:b/>
        </w:rPr>
        <w:t xml:space="preserve">Вам позвонили и представились сотрудником </w:t>
      </w:r>
      <w:r w:rsidR="008D5BF6">
        <w:rPr>
          <w:b/>
        </w:rPr>
        <w:t>Банка России</w:t>
      </w:r>
      <w:r w:rsidRPr="00372285">
        <w:rPr>
          <w:b/>
        </w:rPr>
        <w:t xml:space="preserve"> с информацией об угрозе хищения ваших денежных средств, выслав копию(скан) удостоверения сотрудника и др. документы</w:t>
      </w:r>
    </w:p>
    <w:p w:rsidR="00372285" w:rsidRPr="007869F1" w:rsidRDefault="00E37595" w:rsidP="00E37595">
      <w:pPr>
        <w:pStyle w:val="a3"/>
        <w:ind w:left="1440"/>
      </w:pPr>
      <w:r>
        <w:t>a.</w:t>
      </w:r>
      <w:r>
        <w:tab/>
        <w:t xml:space="preserve">Буду принимать решения в зависимости от ситуации </w:t>
      </w:r>
    </w:p>
    <w:p w:rsidR="00372285" w:rsidRDefault="007869F1" w:rsidP="00E37595">
      <w:pPr>
        <w:pStyle w:val="a3"/>
        <w:ind w:left="1440"/>
      </w:pPr>
      <w:r>
        <w:t>b.</w:t>
      </w:r>
      <w:r>
        <w:tab/>
      </w:r>
      <w:r w:rsidRPr="00FE7E5D">
        <w:rPr>
          <w:color w:val="2E74B5" w:themeColor="accent1" w:themeShade="BF"/>
        </w:rPr>
        <w:t xml:space="preserve">Не буду разговаривать </w:t>
      </w:r>
      <w:r w:rsidR="008D5BF6">
        <w:rPr>
          <w:color w:val="2E74B5" w:themeColor="accent1" w:themeShade="BF"/>
        </w:rPr>
        <w:t>–</w:t>
      </w:r>
      <w:r w:rsidRPr="00FE7E5D">
        <w:rPr>
          <w:color w:val="2E74B5" w:themeColor="accent1" w:themeShade="BF"/>
        </w:rPr>
        <w:t xml:space="preserve"> </w:t>
      </w:r>
      <w:r w:rsidR="008D5BF6">
        <w:rPr>
          <w:color w:val="2E74B5" w:themeColor="accent1" w:themeShade="BF"/>
        </w:rPr>
        <w:t>Банк России</w:t>
      </w:r>
      <w:bookmarkStart w:id="0" w:name="_GoBack"/>
      <w:bookmarkEnd w:id="0"/>
      <w:r w:rsidR="00372285" w:rsidRPr="00FE7E5D">
        <w:rPr>
          <w:color w:val="2E74B5" w:themeColor="accent1" w:themeShade="BF"/>
        </w:rPr>
        <w:t xml:space="preserve"> не обслуживает счета людей и не звонит</w:t>
      </w:r>
    </w:p>
    <w:p w:rsidR="00F22B0A" w:rsidRDefault="00F22B0A" w:rsidP="00E37595">
      <w:pPr>
        <w:pStyle w:val="a3"/>
        <w:ind w:left="1440"/>
      </w:pPr>
      <w:r w:rsidRPr="00E37595">
        <w:t>c</w:t>
      </w:r>
      <w:r w:rsidRPr="007869F1">
        <w:t xml:space="preserve">. </w:t>
      </w:r>
      <w:r w:rsidR="007869F1">
        <w:t>Непременно будут выполнять все инструкции сотрудника регулятора</w:t>
      </w:r>
    </w:p>
    <w:p w:rsidR="00E37595" w:rsidRPr="00E37595" w:rsidRDefault="00E37595" w:rsidP="00E37595">
      <w:pPr>
        <w:pStyle w:val="a3"/>
        <w:ind w:left="1440"/>
      </w:pPr>
      <w:r w:rsidRPr="00E37595">
        <w:t xml:space="preserve">d. </w:t>
      </w:r>
      <w:r>
        <w:t xml:space="preserve">Поддержу диалог и попытаюсь обличить мошенников </w:t>
      </w:r>
    </w:p>
    <w:p w:rsidR="00F22B0A" w:rsidRDefault="00F22B0A" w:rsidP="00372285">
      <w:pPr>
        <w:pStyle w:val="a3"/>
        <w:ind w:left="1440"/>
      </w:pPr>
    </w:p>
    <w:p w:rsidR="00E37595" w:rsidRPr="00E37595" w:rsidRDefault="00E37595" w:rsidP="00E37595">
      <w:pPr>
        <w:pStyle w:val="a3"/>
        <w:numPr>
          <w:ilvl w:val="0"/>
          <w:numId w:val="2"/>
        </w:numPr>
        <w:rPr>
          <w:b/>
        </w:rPr>
      </w:pPr>
      <w:r w:rsidRPr="00E37595">
        <w:rPr>
          <w:b/>
        </w:rPr>
        <w:t xml:space="preserve">Неизвестные списали с вашей карты деньги. Что сделаете в первую очередь? </w:t>
      </w:r>
    </w:p>
    <w:p w:rsidR="00E37595" w:rsidRDefault="00E37595" w:rsidP="00E37595">
      <w:pPr>
        <w:pStyle w:val="a3"/>
        <w:numPr>
          <w:ilvl w:val="1"/>
          <w:numId w:val="2"/>
        </w:numPr>
      </w:pPr>
      <w:r>
        <w:t xml:space="preserve">Попытаюсь снять оставшиеся деньги или перевести их </w:t>
      </w:r>
    </w:p>
    <w:p w:rsidR="00E37595" w:rsidRDefault="00E37595" w:rsidP="00E37595">
      <w:pPr>
        <w:pStyle w:val="a3"/>
        <w:numPr>
          <w:ilvl w:val="1"/>
          <w:numId w:val="2"/>
        </w:numPr>
      </w:pPr>
      <w:r>
        <w:t>Обращусь в полицию с заявлением</w:t>
      </w:r>
    </w:p>
    <w:p w:rsidR="00E37595" w:rsidRPr="00056564" w:rsidRDefault="00E37595" w:rsidP="00E37595">
      <w:pPr>
        <w:pStyle w:val="a3"/>
        <w:numPr>
          <w:ilvl w:val="1"/>
          <w:numId w:val="2"/>
        </w:numPr>
        <w:rPr>
          <w:color w:val="2E74B5" w:themeColor="accent1" w:themeShade="BF"/>
        </w:rPr>
      </w:pPr>
      <w:r w:rsidRPr="00056564">
        <w:rPr>
          <w:color w:val="2E74B5" w:themeColor="accent1" w:themeShade="BF"/>
        </w:rPr>
        <w:t xml:space="preserve">Немедленно позвоню в свой банк и заблокирую карту </w:t>
      </w:r>
    </w:p>
    <w:p w:rsidR="00E37595" w:rsidRDefault="00E37595" w:rsidP="00E37595">
      <w:pPr>
        <w:pStyle w:val="a3"/>
        <w:numPr>
          <w:ilvl w:val="1"/>
          <w:numId w:val="2"/>
        </w:numPr>
      </w:pPr>
      <w:r>
        <w:t>Перестану пользоваться картой и открою новую в другом банке</w:t>
      </w:r>
    </w:p>
    <w:p w:rsidR="007E3EE0" w:rsidRDefault="007E3EE0" w:rsidP="007E3EE0">
      <w:pPr>
        <w:pStyle w:val="a3"/>
        <w:ind w:left="1440"/>
      </w:pPr>
    </w:p>
    <w:p w:rsidR="00F22B0A" w:rsidRDefault="007E3EE0" w:rsidP="007E3EE0">
      <w:pPr>
        <w:pStyle w:val="a3"/>
        <w:numPr>
          <w:ilvl w:val="0"/>
          <w:numId w:val="2"/>
        </w:numPr>
        <w:rPr>
          <w:b/>
        </w:rPr>
      </w:pPr>
      <w:r w:rsidRPr="007E3EE0">
        <w:rPr>
          <w:b/>
        </w:rPr>
        <w:t xml:space="preserve">Какой из перечисленных признаков не относится к </w:t>
      </w:r>
      <w:proofErr w:type="spellStart"/>
      <w:r w:rsidRPr="007E3EE0">
        <w:rPr>
          <w:b/>
        </w:rPr>
        <w:t>фишинговым</w:t>
      </w:r>
      <w:proofErr w:type="spellEnd"/>
      <w:r w:rsidRPr="007E3EE0">
        <w:rPr>
          <w:b/>
        </w:rPr>
        <w:t xml:space="preserve"> сайтам? </w:t>
      </w:r>
    </w:p>
    <w:p w:rsidR="007E3EE0" w:rsidRPr="007E3EE0" w:rsidRDefault="007E3EE0" w:rsidP="007E3EE0">
      <w:pPr>
        <w:pStyle w:val="a3"/>
        <w:numPr>
          <w:ilvl w:val="1"/>
          <w:numId w:val="2"/>
        </w:numPr>
      </w:pPr>
      <w:r>
        <w:t>В строке браузера рядом с названием сайта нет значка безопасного соединения(замочка)</w:t>
      </w:r>
    </w:p>
    <w:p w:rsidR="007E3EE0" w:rsidRPr="00FE7E5D" w:rsidRDefault="007E3EE0" w:rsidP="007E3EE0">
      <w:pPr>
        <w:pStyle w:val="a3"/>
        <w:numPr>
          <w:ilvl w:val="1"/>
          <w:numId w:val="2"/>
        </w:numPr>
        <w:rPr>
          <w:color w:val="2E74B5" w:themeColor="accent1" w:themeShade="BF"/>
        </w:rPr>
      </w:pPr>
      <w:r w:rsidRPr="00FE7E5D">
        <w:rPr>
          <w:color w:val="2E74B5" w:themeColor="accent1" w:themeShade="BF"/>
        </w:rPr>
        <w:t>Адрес сайта полностью совпадает с официальным сайтом банка или компании</w:t>
      </w:r>
    </w:p>
    <w:p w:rsidR="007E3EE0" w:rsidRDefault="007E3EE0" w:rsidP="007E3EE0">
      <w:pPr>
        <w:pStyle w:val="a3"/>
        <w:numPr>
          <w:ilvl w:val="1"/>
          <w:numId w:val="2"/>
        </w:numPr>
      </w:pPr>
      <w:r>
        <w:t>Предлагается скачать файл или установить какую-либо программу</w:t>
      </w:r>
    </w:p>
    <w:p w:rsidR="007E3EE0" w:rsidRDefault="00FE7E5D" w:rsidP="007E3EE0">
      <w:pPr>
        <w:pStyle w:val="a3"/>
        <w:numPr>
          <w:ilvl w:val="1"/>
          <w:numId w:val="2"/>
        </w:numPr>
      </w:pPr>
      <w:r>
        <w:t xml:space="preserve">Грамматические, орфографические и дизайнерские ошибки </w:t>
      </w:r>
    </w:p>
    <w:p w:rsidR="00FE7E5D" w:rsidRDefault="00FE7E5D" w:rsidP="00FE7E5D">
      <w:pPr>
        <w:pStyle w:val="a3"/>
        <w:ind w:left="1440"/>
      </w:pPr>
    </w:p>
    <w:p w:rsidR="00FE7E5D" w:rsidRPr="00137C5D" w:rsidRDefault="00137C5D" w:rsidP="00FE7E5D">
      <w:pPr>
        <w:pStyle w:val="a3"/>
        <w:numPr>
          <w:ilvl w:val="0"/>
          <w:numId w:val="2"/>
        </w:numPr>
        <w:rPr>
          <w:b/>
        </w:rPr>
      </w:pPr>
      <w:r w:rsidRPr="00137C5D">
        <w:rPr>
          <w:b/>
        </w:rPr>
        <w:t xml:space="preserve">В поисковых системах рядом с названием сайта </w:t>
      </w:r>
      <w:r w:rsidR="00FE7E5D" w:rsidRPr="00137C5D">
        <w:rPr>
          <w:b/>
        </w:rPr>
        <w:t xml:space="preserve">финансовых </w:t>
      </w:r>
      <w:r w:rsidRPr="00137C5D">
        <w:rPr>
          <w:b/>
        </w:rPr>
        <w:t>организац</w:t>
      </w:r>
      <w:r>
        <w:rPr>
          <w:b/>
        </w:rPr>
        <w:t xml:space="preserve">ий </w:t>
      </w:r>
      <w:r w:rsidRPr="00137C5D">
        <w:rPr>
          <w:b/>
        </w:rPr>
        <w:t xml:space="preserve">есть цветной кружок с галочкой. </w:t>
      </w:r>
      <w:r>
        <w:rPr>
          <w:b/>
        </w:rPr>
        <w:t>Что он означает</w:t>
      </w:r>
      <w:r w:rsidRPr="00137C5D">
        <w:rPr>
          <w:b/>
        </w:rPr>
        <w:t xml:space="preserve">? </w:t>
      </w:r>
    </w:p>
    <w:p w:rsidR="00137C5D" w:rsidRPr="00137C5D" w:rsidRDefault="00137C5D" w:rsidP="00137C5D">
      <w:pPr>
        <w:pStyle w:val="a3"/>
        <w:numPr>
          <w:ilvl w:val="1"/>
          <w:numId w:val="2"/>
        </w:numPr>
        <w:rPr>
          <w:lang w:val="en-US"/>
        </w:rPr>
      </w:pPr>
      <w:r>
        <w:t>Элемент рекламы</w:t>
      </w:r>
    </w:p>
    <w:p w:rsidR="00137C5D" w:rsidRPr="00137C5D" w:rsidRDefault="00137C5D" w:rsidP="00137C5D">
      <w:pPr>
        <w:pStyle w:val="a3"/>
        <w:numPr>
          <w:ilvl w:val="1"/>
          <w:numId w:val="2"/>
        </w:numPr>
        <w:rPr>
          <w:lang w:val="en-US"/>
        </w:rPr>
      </w:pPr>
      <w:r>
        <w:t>Свидетельствует о популярности ресурса</w:t>
      </w:r>
    </w:p>
    <w:p w:rsidR="00137C5D" w:rsidRPr="00137C5D" w:rsidRDefault="00137C5D" w:rsidP="00137C5D">
      <w:pPr>
        <w:pStyle w:val="a3"/>
        <w:numPr>
          <w:ilvl w:val="1"/>
          <w:numId w:val="2"/>
        </w:numPr>
        <w:rPr>
          <w:color w:val="2E74B5" w:themeColor="accent1" w:themeShade="BF"/>
        </w:rPr>
      </w:pPr>
      <w:r>
        <w:rPr>
          <w:color w:val="2E74B5" w:themeColor="accent1" w:themeShade="BF"/>
        </w:rPr>
        <w:t>Э</w:t>
      </w:r>
      <w:r w:rsidRPr="00137C5D">
        <w:rPr>
          <w:color w:val="2E74B5" w:themeColor="accent1" w:themeShade="BF"/>
        </w:rPr>
        <w:t>то официальный сайт финансовой организации,</w:t>
      </w:r>
      <w:r>
        <w:rPr>
          <w:color w:val="2E74B5" w:themeColor="accent1" w:themeShade="BF"/>
        </w:rPr>
        <w:t xml:space="preserve"> и он безопасен</w:t>
      </w:r>
    </w:p>
    <w:p w:rsidR="00137C5D" w:rsidRPr="00137C5D" w:rsidRDefault="00137C5D" w:rsidP="00137C5D">
      <w:pPr>
        <w:pStyle w:val="a3"/>
        <w:numPr>
          <w:ilvl w:val="1"/>
          <w:numId w:val="2"/>
        </w:numPr>
      </w:pPr>
      <w:r>
        <w:t xml:space="preserve">Сайт заражен вирусами </w:t>
      </w:r>
    </w:p>
    <w:p w:rsidR="002B2668" w:rsidRPr="002B2668" w:rsidRDefault="002B2668" w:rsidP="00137C5D">
      <w:pPr>
        <w:pStyle w:val="a3"/>
        <w:ind w:left="1440"/>
        <w:rPr>
          <w:color w:val="2E74B5" w:themeColor="accent1" w:themeShade="BF"/>
        </w:rPr>
      </w:pPr>
    </w:p>
    <w:sectPr w:rsidR="002B2668" w:rsidRPr="002B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3C5D"/>
    <w:multiLevelType w:val="hybridMultilevel"/>
    <w:tmpl w:val="BF04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B42E9"/>
    <w:multiLevelType w:val="hybridMultilevel"/>
    <w:tmpl w:val="498838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8B"/>
    <w:rsid w:val="00056564"/>
    <w:rsid w:val="00137C5D"/>
    <w:rsid w:val="002B2668"/>
    <w:rsid w:val="00372285"/>
    <w:rsid w:val="00496991"/>
    <w:rsid w:val="00525B10"/>
    <w:rsid w:val="00711951"/>
    <w:rsid w:val="007869F1"/>
    <w:rsid w:val="007B3A77"/>
    <w:rsid w:val="007E3EE0"/>
    <w:rsid w:val="008264E0"/>
    <w:rsid w:val="00893E8B"/>
    <w:rsid w:val="008D5BF6"/>
    <w:rsid w:val="009D6E0B"/>
    <w:rsid w:val="00AC2615"/>
    <w:rsid w:val="00CE1528"/>
    <w:rsid w:val="00DC4F2B"/>
    <w:rsid w:val="00E37595"/>
    <w:rsid w:val="00E65A09"/>
    <w:rsid w:val="00F13D6C"/>
    <w:rsid w:val="00F22B0A"/>
    <w:rsid w:val="00F67C5F"/>
    <w:rsid w:val="00FE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1D2A"/>
  <w15:chartTrackingRefBased/>
  <w15:docId w15:val="{DA9FFC28-7CEC-4119-90A1-FF94B570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Голенищев Алексей Анатольевич</dc:creator>
  <cp:keywords/>
  <dc:description/>
  <cp:lastModifiedBy>Пономарева Полина Ивановна</cp:lastModifiedBy>
  <cp:revision>3</cp:revision>
  <dcterms:created xsi:type="dcterms:W3CDTF">2023-03-31T11:35:00Z</dcterms:created>
  <dcterms:modified xsi:type="dcterms:W3CDTF">2023-04-03T09:25:00Z</dcterms:modified>
</cp:coreProperties>
</file>